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6FB5" w14:textId="26CD7A99" w:rsidR="00306856" w:rsidRDefault="00306856" w:rsidP="00306856">
      <w:pPr>
        <w:pStyle w:val="Heading1"/>
        <w:spacing w:before="75" w:beforeAutospacing="0" w:after="150" w:afterAutospacing="0"/>
        <w:textAlignment w:val="baseline"/>
        <w:rPr>
          <w:rFonts w:eastAsia="Times New Roman"/>
          <w:b w:val="0"/>
          <w:bCs w:val="0"/>
          <w:sz w:val="42"/>
          <w:szCs w:val="42"/>
          <w:lang w:val="en-US"/>
        </w:rPr>
      </w:pPr>
      <w:r>
        <w:rPr>
          <w:rFonts w:eastAsia="Times New Roman"/>
          <w:b w:val="0"/>
          <w:bCs w:val="0"/>
          <w:sz w:val="42"/>
          <w:szCs w:val="42"/>
          <w:lang w:val="en-US"/>
        </w:rPr>
        <w:t xml:space="preserve">Home Makeover Series “IKEA Home Tour” Now Casting in </w:t>
      </w:r>
      <w:r w:rsidR="0068155E">
        <w:rPr>
          <w:rFonts w:eastAsia="Times New Roman"/>
          <w:b w:val="0"/>
          <w:bCs w:val="0"/>
          <w:sz w:val="42"/>
          <w:szCs w:val="42"/>
          <w:lang w:val="en-US"/>
        </w:rPr>
        <w:t>Los Angeles, CA</w:t>
      </w:r>
    </w:p>
    <w:p w14:paraId="2CAC7102" w14:textId="77777777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 xml:space="preserve">IKEA Home Tour is Casting Season </w:t>
      </w:r>
      <w:r w:rsidR="005B5CDD" w:rsidRPr="00525AC0"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>3</w:t>
      </w:r>
    </w:p>
    <w:p w14:paraId="6E78361C" w14:textId="77777777" w:rsidR="00306856" w:rsidRDefault="00306856" w:rsidP="003068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F26F2E" w14:textId="5FD7894A" w:rsidR="006B367A" w:rsidRPr="006B367A" w:rsidRDefault="00F6616E" w:rsidP="006B367A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bCs/>
          <w:color w:val="444444"/>
          <w:sz w:val="21"/>
          <w:szCs w:val="21"/>
          <w:highlight w:val="yellow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Is your home in need of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a major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upgrade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>?</w:t>
      </w:r>
      <w:r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IKEA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is here</w:t>
      </w:r>
      <w:r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to help! The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IKEA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Home Tour </w:t>
      </w:r>
      <w:r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squad is looking for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homes </w:t>
      </w:r>
      <w:r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in </w:t>
      </w:r>
      <w:r w:rsidR="0068155E">
        <w:rPr>
          <w:rFonts w:ascii="Helvetica" w:hAnsi="Helvetica" w:cs="Helvetica"/>
          <w:color w:val="444444"/>
          <w:sz w:val="21"/>
          <w:szCs w:val="21"/>
          <w:lang w:val="en-US"/>
        </w:rPr>
        <w:t>Los Angeles</w:t>
      </w:r>
      <w:r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6B367A">
        <w:rPr>
          <w:rFonts w:ascii="Helvetica" w:hAnsi="Helvetica" w:cs="Helvetica"/>
          <w:color w:val="444444"/>
          <w:sz w:val="21"/>
          <w:szCs w:val="21"/>
          <w:lang w:val="en-US"/>
        </w:rPr>
        <w:t xml:space="preserve">that need to upgrade their </w:t>
      </w:r>
      <w:r w:rsidR="006B367A" w:rsidRPr="006B367A">
        <w:rPr>
          <w:rFonts w:ascii="Helvetica" w:hAnsi="Helvetica" w:cs="Helvetica"/>
          <w:bCs/>
          <w:color w:val="444444"/>
          <w:sz w:val="21"/>
          <w:szCs w:val="21"/>
          <w:lang w:val="en-US"/>
        </w:rPr>
        <w:t>Outdoor Spaces, Living Rooms, Dining Indoors/Outdoors, Bedrooms (</w:t>
      </w:r>
      <w:proofErr w:type="gramStart"/>
      <w:r w:rsidR="006B367A" w:rsidRPr="006B367A">
        <w:rPr>
          <w:rFonts w:ascii="Helvetica" w:hAnsi="Helvetica" w:cs="Helvetica"/>
          <w:bCs/>
          <w:color w:val="444444"/>
          <w:sz w:val="21"/>
          <w:szCs w:val="21"/>
          <w:lang w:val="en-US"/>
        </w:rPr>
        <w:t>Master &amp;</w:t>
      </w:r>
      <w:proofErr w:type="gramEnd"/>
      <w:r w:rsidR="006B367A" w:rsidRPr="006B367A">
        <w:rPr>
          <w:rFonts w:ascii="Helvetica" w:hAnsi="Helvetica" w:cs="Helvetica"/>
          <w:bCs/>
          <w:color w:val="444444"/>
          <w:sz w:val="21"/>
          <w:szCs w:val="21"/>
          <w:lang w:val="en-US"/>
        </w:rPr>
        <w:t xml:space="preserve"> Kids)</w:t>
      </w:r>
      <w:r w:rsidR="009F2E06">
        <w:rPr>
          <w:rFonts w:ascii="Helvetica" w:hAnsi="Helvetica" w:cs="Helvetica"/>
          <w:bCs/>
          <w:color w:val="444444"/>
          <w:sz w:val="21"/>
          <w:szCs w:val="21"/>
          <w:lang w:val="en-US"/>
        </w:rPr>
        <w:t xml:space="preserve"> and </w:t>
      </w:r>
      <w:r w:rsidR="006B367A" w:rsidRPr="006B367A">
        <w:rPr>
          <w:rFonts w:ascii="Helvetica" w:hAnsi="Helvetica" w:cs="Helvetica"/>
          <w:bCs/>
          <w:color w:val="444444"/>
          <w:sz w:val="21"/>
          <w:szCs w:val="21"/>
          <w:lang w:val="en-US"/>
        </w:rPr>
        <w:t>Bathrooms</w:t>
      </w:r>
      <w:r w:rsidR="006B367A">
        <w:rPr>
          <w:rFonts w:ascii="Helvetica" w:hAnsi="Helvetica" w:cs="Helvetica"/>
          <w:bCs/>
          <w:color w:val="444444"/>
          <w:sz w:val="21"/>
          <w:szCs w:val="21"/>
          <w:lang w:val="en-US"/>
        </w:rPr>
        <w:t>.</w:t>
      </w:r>
    </w:p>
    <w:p w14:paraId="43D02701" w14:textId="364422A9" w:rsidR="00306856" w:rsidRDefault="00306856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We’re sending a team of IKEA experts on the road to help America solve real home furn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ishing problems and transform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living spaces along the way. Home projects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can include anything from small-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>space organization to s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tylish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makeovers where the IKEA Home Tour Squad will show how smart solutions can make everyday life at home better! They specialize in everything from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home design to organization and creative DIYs to help you transform your space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>.</w:t>
      </w:r>
    </w:p>
    <w:p w14:paraId="23752C54" w14:textId="0DB4E2B3" w:rsidR="00306856" w:rsidRDefault="00306856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The Squad will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work with you to create a design plan and shop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for the furnishings and accessories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you’ll need from the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local IKEA store.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You’ll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then accomplish the makeover together! Plus, the Squad will film their journey along the way.</w:t>
      </w:r>
    </w:p>
    <w:p w14:paraId="6132599F" w14:textId="3D667656" w:rsidR="00306856" w:rsidRDefault="00015693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444444"/>
          <w:sz w:val="21"/>
          <w:szCs w:val="21"/>
          <w:lang w:val="en-US" w:eastAsia="en-US"/>
        </w:rPr>
        <w:drawing>
          <wp:inline distT="0" distB="0" distL="0" distR="0" wp14:anchorId="79FFCE4C" wp14:editId="10C70062">
            <wp:extent cx="5724525" cy="2857500"/>
            <wp:effectExtent l="0" t="0" r="9525" b="0"/>
            <wp:docPr id="2" name="Picture 2" descr="C:\Users\sarah.mclaughlin\Desktop\3rd party graphic_Los Angele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claughlin\Desktop\3rd party graphic_Los Angeles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A5110F" w14:textId="77777777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> </w:t>
      </w:r>
    </w:p>
    <w:p w14:paraId="4E8C66A8" w14:textId="77777777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Interested in an IKEA Home Tour makeover? Submit here: </w:t>
      </w:r>
      <w:hyperlink r:id="rId5" w:tgtFrame="_blank" w:history="1">
        <w:r>
          <w:rPr>
            <w:rStyle w:val="Hyperlink"/>
            <w:rFonts w:ascii="Helvetica" w:hAnsi="Helvetica" w:cs="Helvetica"/>
            <w:color w:val="444444"/>
            <w:sz w:val="21"/>
            <w:szCs w:val="21"/>
            <w:bdr w:val="none" w:sz="0" w:space="0" w:color="auto" w:frame="1"/>
            <w:lang w:val="en-US"/>
          </w:rPr>
          <w:t>http://bit.ly/IKEAHTSubmissions</w:t>
        </w:r>
      </w:hyperlink>
    </w:p>
    <w:p w14:paraId="7B4B1EAF" w14:textId="0C71CB3B" w:rsidR="00306856" w:rsidRDefault="00F6616E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For more, visit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 </w:t>
      </w:r>
      <w:hyperlink r:id="rId6" w:history="1">
        <w:r w:rsidRPr="00F6616E">
          <w:rPr>
            <w:rStyle w:val="Hyperlink"/>
            <w:rFonts w:ascii="Helvetica" w:hAnsi="Helvetica"/>
            <w:sz w:val="21"/>
            <w:szCs w:val="21"/>
          </w:rPr>
          <w:t>https://www.hometourseries.com/</w:t>
        </w:r>
      </w:hyperlink>
      <w:r>
        <w:t>.</w:t>
      </w:r>
    </w:p>
    <w:p w14:paraId="0BE50FBF" w14:textId="77777777" w:rsidR="00057D29" w:rsidRPr="00306856" w:rsidRDefault="00057D29" w:rsidP="00306856"/>
    <w:sectPr w:rsidR="00057D29" w:rsidRPr="003068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56"/>
    <w:rsid w:val="00015693"/>
    <w:rsid w:val="00057D29"/>
    <w:rsid w:val="00306856"/>
    <w:rsid w:val="00361432"/>
    <w:rsid w:val="0047686E"/>
    <w:rsid w:val="00525AC0"/>
    <w:rsid w:val="005B5CDD"/>
    <w:rsid w:val="0068155E"/>
    <w:rsid w:val="006929C5"/>
    <w:rsid w:val="006B367A"/>
    <w:rsid w:val="007B7A1E"/>
    <w:rsid w:val="009F2E06"/>
    <w:rsid w:val="00A43C94"/>
    <w:rsid w:val="00A71A87"/>
    <w:rsid w:val="00BB14E9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0783"/>
  <w15:chartTrackingRefBased/>
  <w15:docId w15:val="{247C3C2F-CA6F-4E97-B8F0-5D38594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5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068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856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068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06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85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E9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E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E9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metourseries.com/" TargetMode="External"/><Relationship Id="rId5" Type="http://schemas.openxmlformats.org/officeDocument/2006/relationships/hyperlink" Target="https://urldefense.proofpoint.com/v2/url?u=http-3A__bit.ly_IKEAHTSubmissions&amp;d=CwMFaQ&amp;c=N-xPqDyeLJg5V3gLll2thA&amp;r=QekBbskGHrWBhT1YsmbAcr0JNDtzdSZ9ArsaRuoFNQ4&amp;m=Z0CZJAM0QYCoFydFV-DFuGk-w3zApzOsxkxGCqF-_5s&amp;s=jEZDT_fwZq7mj2yGotAOqNdTNsP7wsX3DpXyULyVB0s&amp;e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Orela Suku</dc:creator>
  <cp:keywords/>
  <dc:description/>
  <cp:lastModifiedBy>Sarah McLaughlin</cp:lastModifiedBy>
  <cp:revision>7</cp:revision>
  <dcterms:created xsi:type="dcterms:W3CDTF">2016-10-28T13:33:00Z</dcterms:created>
  <dcterms:modified xsi:type="dcterms:W3CDTF">2016-11-07T22:17:00Z</dcterms:modified>
</cp:coreProperties>
</file>