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E3D0C" w14:textId="77777777" w:rsidR="00661D3D" w:rsidRPr="00FD1DB2" w:rsidRDefault="00FD1DB2" w:rsidP="00FD1DB2">
      <w:pPr>
        <w:jc w:val="center"/>
        <w:rPr>
          <w:rFonts w:ascii="Times New Roman" w:hAnsi="Times New Roman" w:cs="Times New Roman"/>
          <w:b/>
          <w:sz w:val="52"/>
          <w:szCs w:val="52"/>
        </w:rPr>
      </w:pPr>
      <w:r w:rsidRPr="00FD1DB2">
        <w:rPr>
          <w:rFonts w:ascii="Times New Roman" w:hAnsi="Times New Roman" w:cs="Times New Roman"/>
          <w:b/>
          <w:sz w:val="52"/>
          <w:szCs w:val="52"/>
        </w:rPr>
        <w:t>AUDITION NOTICE</w:t>
      </w:r>
    </w:p>
    <w:p w14:paraId="54F8B5B9" w14:textId="77777777" w:rsidR="00FD1DB2" w:rsidRPr="00FD1DB2" w:rsidRDefault="00FD1DB2" w:rsidP="00FD1DB2">
      <w:pPr>
        <w:jc w:val="center"/>
        <w:rPr>
          <w:rFonts w:ascii="Times New Roman" w:hAnsi="Times New Roman" w:cs="Times New Roman"/>
          <w:i/>
          <w:sz w:val="28"/>
          <w:szCs w:val="28"/>
        </w:rPr>
      </w:pPr>
      <w:r w:rsidRPr="00FD1DB2">
        <w:rPr>
          <w:rFonts w:ascii="Times New Roman" w:hAnsi="Times New Roman" w:cs="Times New Roman"/>
          <w:i/>
          <w:sz w:val="28"/>
          <w:szCs w:val="28"/>
        </w:rPr>
        <w:t>For the short film</w:t>
      </w:r>
    </w:p>
    <w:p w14:paraId="6460552B" w14:textId="77777777" w:rsidR="00FD1DB2" w:rsidRPr="00FD1DB2" w:rsidRDefault="00FD1DB2" w:rsidP="00FD1DB2">
      <w:pPr>
        <w:jc w:val="center"/>
        <w:rPr>
          <w:rFonts w:ascii="Times New Roman" w:hAnsi="Times New Roman" w:cs="Times New Roman"/>
          <w:color w:val="870F03"/>
          <w:sz w:val="72"/>
          <w:szCs w:val="72"/>
        </w:rPr>
      </w:pPr>
      <w:r w:rsidRPr="00FD1DB2">
        <w:rPr>
          <w:rFonts w:ascii="Times New Roman" w:hAnsi="Times New Roman" w:cs="Times New Roman"/>
          <w:color w:val="870F03"/>
          <w:sz w:val="72"/>
          <w:szCs w:val="72"/>
        </w:rPr>
        <w:t>Drop of a Cane</w:t>
      </w:r>
    </w:p>
    <w:p w14:paraId="5EB04017" w14:textId="77777777" w:rsidR="00FD1DB2" w:rsidRPr="00FD1DB2" w:rsidRDefault="00FD1DB2" w:rsidP="00FD1DB2">
      <w:pPr>
        <w:jc w:val="center"/>
        <w:rPr>
          <w:rFonts w:ascii="Times New Roman" w:hAnsi="Times New Roman" w:cs="Times New Roman"/>
          <w:sz w:val="32"/>
          <w:szCs w:val="32"/>
        </w:rPr>
      </w:pPr>
      <w:r w:rsidRPr="00FD1DB2">
        <w:rPr>
          <w:rFonts w:ascii="Times New Roman" w:hAnsi="Times New Roman" w:cs="Times New Roman"/>
          <w:sz w:val="32"/>
          <w:szCs w:val="32"/>
        </w:rPr>
        <w:t>June 11</w:t>
      </w:r>
      <w:r w:rsidRPr="00FD1DB2">
        <w:rPr>
          <w:rFonts w:ascii="Times New Roman" w:hAnsi="Times New Roman" w:cs="Times New Roman"/>
          <w:sz w:val="32"/>
          <w:szCs w:val="32"/>
          <w:vertAlign w:val="superscript"/>
        </w:rPr>
        <w:t>th</w:t>
      </w:r>
      <w:r w:rsidRPr="00FD1DB2">
        <w:rPr>
          <w:rFonts w:ascii="Times New Roman" w:hAnsi="Times New Roman" w:cs="Times New Roman"/>
          <w:sz w:val="32"/>
          <w:szCs w:val="32"/>
        </w:rPr>
        <w:t>, 2016</w:t>
      </w:r>
    </w:p>
    <w:p w14:paraId="2A979AA8" w14:textId="77777777" w:rsidR="00FD1DB2" w:rsidRPr="00FD1DB2" w:rsidRDefault="00FD1DB2" w:rsidP="00FD1DB2">
      <w:pPr>
        <w:jc w:val="center"/>
        <w:rPr>
          <w:rFonts w:ascii="Times New Roman" w:hAnsi="Times New Roman" w:cs="Times New Roman"/>
          <w:sz w:val="32"/>
          <w:szCs w:val="32"/>
        </w:rPr>
      </w:pPr>
    </w:p>
    <w:p w14:paraId="1514F2E1" w14:textId="77777777" w:rsidR="00FD1DB2" w:rsidRPr="00FD1DB2" w:rsidRDefault="00FD1DB2" w:rsidP="00FD1DB2">
      <w:pPr>
        <w:jc w:val="center"/>
        <w:rPr>
          <w:rFonts w:ascii="Times New Roman" w:hAnsi="Times New Roman" w:cs="Times New Roman"/>
          <w:sz w:val="32"/>
          <w:szCs w:val="32"/>
        </w:rPr>
      </w:pPr>
      <w:r w:rsidRPr="00FD1DB2">
        <w:rPr>
          <w:rFonts w:ascii="Times New Roman" w:hAnsi="Times New Roman" w:cs="Times New Roman"/>
          <w:sz w:val="32"/>
          <w:szCs w:val="32"/>
        </w:rPr>
        <w:t>3640 Colonel Glenn Hwy</w:t>
      </w:r>
    </w:p>
    <w:p w14:paraId="5FB65F07" w14:textId="77777777" w:rsidR="00FD1DB2" w:rsidRPr="00FD1DB2" w:rsidRDefault="00FD1DB2" w:rsidP="00FD1DB2">
      <w:pPr>
        <w:jc w:val="center"/>
        <w:rPr>
          <w:rFonts w:ascii="Times New Roman" w:hAnsi="Times New Roman" w:cs="Times New Roman"/>
          <w:sz w:val="32"/>
          <w:szCs w:val="32"/>
        </w:rPr>
      </w:pPr>
      <w:r w:rsidRPr="00FD1DB2">
        <w:rPr>
          <w:rFonts w:ascii="Times New Roman" w:hAnsi="Times New Roman" w:cs="Times New Roman"/>
          <w:sz w:val="32"/>
          <w:szCs w:val="32"/>
        </w:rPr>
        <w:t>Dayton, OH 45435</w:t>
      </w:r>
    </w:p>
    <w:p w14:paraId="72687FB5" w14:textId="77777777" w:rsidR="00FD1DB2" w:rsidRPr="00FD1DB2" w:rsidRDefault="00FD1DB2" w:rsidP="00FD1DB2">
      <w:pPr>
        <w:jc w:val="center"/>
        <w:rPr>
          <w:rFonts w:ascii="Times New Roman" w:hAnsi="Times New Roman" w:cs="Times New Roman"/>
          <w:sz w:val="32"/>
          <w:szCs w:val="32"/>
        </w:rPr>
      </w:pPr>
      <w:r w:rsidRPr="00FD1DB2">
        <w:rPr>
          <w:rFonts w:ascii="Times New Roman" w:hAnsi="Times New Roman" w:cs="Times New Roman"/>
          <w:sz w:val="32"/>
          <w:szCs w:val="32"/>
        </w:rPr>
        <w:t>Tom Hanks Center for Motion Pictures</w:t>
      </w:r>
    </w:p>
    <w:p w14:paraId="2DF83FBC" w14:textId="77777777" w:rsidR="00FD1DB2" w:rsidRPr="00FD1DB2" w:rsidRDefault="00FD1DB2" w:rsidP="00FD1DB2">
      <w:pPr>
        <w:jc w:val="center"/>
        <w:rPr>
          <w:rFonts w:ascii="Times New Roman" w:hAnsi="Times New Roman" w:cs="Times New Roman"/>
          <w:sz w:val="32"/>
          <w:szCs w:val="32"/>
        </w:rPr>
      </w:pPr>
      <w:r w:rsidRPr="00FD1DB2">
        <w:rPr>
          <w:rFonts w:ascii="Times New Roman" w:hAnsi="Times New Roman" w:cs="Times New Roman"/>
          <w:sz w:val="32"/>
          <w:szCs w:val="32"/>
        </w:rPr>
        <w:t>Sound Stage</w:t>
      </w:r>
    </w:p>
    <w:p w14:paraId="27B1E83D" w14:textId="77777777" w:rsidR="00FD1DB2" w:rsidRPr="00FD1DB2" w:rsidRDefault="00FD1DB2" w:rsidP="00FD1DB2">
      <w:pPr>
        <w:jc w:val="center"/>
        <w:rPr>
          <w:rFonts w:ascii="Times New Roman" w:hAnsi="Times New Roman" w:cs="Times New Roman"/>
          <w:sz w:val="32"/>
          <w:szCs w:val="32"/>
        </w:rPr>
      </w:pPr>
      <w:r w:rsidRPr="00FD1DB2">
        <w:rPr>
          <w:rFonts w:ascii="Times New Roman" w:hAnsi="Times New Roman" w:cs="Times New Roman"/>
          <w:sz w:val="32"/>
          <w:szCs w:val="32"/>
        </w:rPr>
        <w:t>Room 011</w:t>
      </w:r>
    </w:p>
    <w:p w14:paraId="6F2736F0" w14:textId="77777777" w:rsidR="00FD1DB2" w:rsidRPr="00FD1DB2" w:rsidRDefault="00FD1DB2" w:rsidP="00FD1DB2">
      <w:pPr>
        <w:jc w:val="center"/>
        <w:rPr>
          <w:rFonts w:ascii="Times New Roman" w:hAnsi="Times New Roman" w:cs="Times New Roman"/>
        </w:rPr>
      </w:pPr>
    </w:p>
    <w:p w14:paraId="4E7379AA" w14:textId="77777777" w:rsidR="00FD1DB2" w:rsidRPr="00FD1DB2" w:rsidRDefault="00FD1DB2" w:rsidP="00FD1DB2">
      <w:pPr>
        <w:rPr>
          <w:rFonts w:ascii="Times New Roman" w:hAnsi="Times New Roman" w:cs="Times New Roman"/>
          <w:sz w:val="28"/>
          <w:szCs w:val="28"/>
        </w:rPr>
      </w:pPr>
      <w:r w:rsidRPr="00FD1DB2">
        <w:rPr>
          <w:rFonts w:ascii="Times New Roman" w:hAnsi="Times New Roman" w:cs="Times New Roman"/>
          <w:sz w:val="28"/>
          <w:szCs w:val="28"/>
        </w:rPr>
        <w:t>No morals, no problem.  Claire and her partner Spencer plot to steal everything from a racist, old woman.  With the help of an “expert” safecracker named Jay, Claire and Spencer attempt to jumpstart their young careers in a way a college degree never could.</w:t>
      </w:r>
    </w:p>
    <w:p w14:paraId="3F0F5EED" w14:textId="77777777" w:rsidR="00FD1DB2" w:rsidRPr="00FD1DB2" w:rsidRDefault="00FD1DB2" w:rsidP="00FD1DB2">
      <w:pPr>
        <w:jc w:val="center"/>
        <w:rPr>
          <w:rFonts w:ascii="Times New Roman" w:hAnsi="Times New Roman" w:cs="Times New Roman"/>
        </w:rPr>
      </w:pPr>
    </w:p>
    <w:p w14:paraId="4BB980B7" w14:textId="77777777" w:rsidR="00FD1DB2" w:rsidRPr="00FD1DB2" w:rsidRDefault="00FD1DB2" w:rsidP="00FD1DB2">
      <w:pPr>
        <w:jc w:val="center"/>
        <w:rPr>
          <w:rFonts w:ascii="Times New Roman" w:hAnsi="Times New Roman" w:cs="Times New Roman"/>
        </w:rPr>
      </w:pPr>
    </w:p>
    <w:p w14:paraId="268BC56C" w14:textId="77777777" w:rsidR="00FD1DB2" w:rsidRPr="00FD1DB2" w:rsidRDefault="00FD1DB2" w:rsidP="00FD1DB2">
      <w:pPr>
        <w:jc w:val="center"/>
        <w:rPr>
          <w:rFonts w:ascii="Times New Roman" w:hAnsi="Times New Roman" w:cs="Times New Roman"/>
        </w:rPr>
      </w:pPr>
    </w:p>
    <w:p w14:paraId="5B218B03" w14:textId="77777777" w:rsidR="00FD1DB2" w:rsidRPr="00FD1DB2" w:rsidRDefault="00FD1DB2" w:rsidP="00FD1DB2">
      <w:pPr>
        <w:rPr>
          <w:rFonts w:ascii="Times New Roman" w:hAnsi="Times New Roman" w:cs="Times New Roman"/>
          <w:b/>
          <w:i/>
          <w:sz w:val="32"/>
          <w:szCs w:val="32"/>
        </w:rPr>
      </w:pPr>
      <w:r w:rsidRPr="00FD1DB2">
        <w:rPr>
          <w:rFonts w:ascii="Times New Roman" w:hAnsi="Times New Roman" w:cs="Times New Roman"/>
          <w:b/>
          <w:i/>
          <w:sz w:val="32"/>
          <w:szCs w:val="32"/>
        </w:rPr>
        <w:t>OLD WOMAN</w:t>
      </w:r>
      <w:r w:rsidRPr="00FD1DB2">
        <w:rPr>
          <w:rFonts w:ascii="Times New Roman" w:hAnsi="Times New Roman" w:cs="Times New Roman"/>
          <w:b/>
          <w:i/>
          <w:sz w:val="32"/>
          <w:szCs w:val="32"/>
        </w:rPr>
        <w:sym w:font="Symbol" w:char="F0A8"/>
      </w:r>
      <w:r w:rsidRPr="00FD1DB2">
        <w:rPr>
          <w:rFonts w:ascii="Times New Roman" w:hAnsi="Times New Roman" w:cs="Times New Roman"/>
          <w:b/>
          <w:i/>
          <w:sz w:val="32"/>
          <w:szCs w:val="32"/>
        </w:rPr>
        <w:t>FEMALE</w:t>
      </w:r>
      <w:r w:rsidRPr="00FD1DB2">
        <w:rPr>
          <w:rFonts w:ascii="Times New Roman" w:hAnsi="Times New Roman" w:cs="Times New Roman"/>
          <w:b/>
          <w:i/>
          <w:sz w:val="32"/>
          <w:szCs w:val="32"/>
        </w:rPr>
        <w:sym w:font="Symbol" w:char="F0A8"/>
      </w:r>
      <w:r w:rsidRPr="00FD1DB2">
        <w:rPr>
          <w:rFonts w:ascii="Times New Roman" w:hAnsi="Times New Roman" w:cs="Times New Roman"/>
          <w:b/>
          <w:i/>
          <w:sz w:val="32"/>
          <w:szCs w:val="32"/>
        </w:rPr>
        <w:t>EARLY to LATE 60s</w:t>
      </w:r>
    </w:p>
    <w:p w14:paraId="30DED692" w14:textId="77777777" w:rsidR="00FD1DB2" w:rsidRPr="00FD1DB2" w:rsidRDefault="00FD1DB2" w:rsidP="00FD1DB2">
      <w:pPr>
        <w:rPr>
          <w:rFonts w:ascii="Times New Roman" w:hAnsi="Times New Roman" w:cs="Times New Roman"/>
          <w:sz w:val="28"/>
          <w:szCs w:val="28"/>
        </w:rPr>
      </w:pPr>
      <w:r w:rsidRPr="00FD1DB2">
        <w:rPr>
          <w:rFonts w:ascii="Times New Roman" w:hAnsi="Times New Roman" w:cs="Times New Roman"/>
          <w:sz w:val="28"/>
          <w:szCs w:val="28"/>
        </w:rPr>
        <w:t>The Old Woman and her late husband became rich after selling their family business.  She is deeply religious and conservative. She tends to fear and dislike anyone who does not share her moral values.</w:t>
      </w:r>
    </w:p>
    <w:p w14:paraId="6FDA68C4" w14:textId="77777777" w:rsidR="00FD1DB2" w:rsidRPr="00FD1DB2" w:rsidRDefault="00FD1DB2" w:rsidP="00FD1DB2">
      <w:pPr>
        <w:rPr>
          <w:rFonts w:ascii="Times New Roman" w:hAnsi="Times New Roman" w:cs="Times New Roman"/>
        </w:rPr>
      </w:pPr>
    </w:p>
    <w:p w14:paraId="28F21D38" w14:textId="77777777" w:rsidR="00FD1DB2" w:rsidRPr="00FD1DB2" w:rsidRDefault="00FD1DB2" w:rsidP="00FD1DB2">
      <w:pPr>
        <w:rPr>
          <w:rFonts w:ascii="Times New Roman" w:hAnsi="Times New Roman" w:cs="Times New Roman"/>
        </w:rPr>
      </w:pPr>
    </w:p>
    <w:p w14:paraId="6B57A41D" w14:textId="77777777" w:rsidR="00FD1DB2" w:rsidRPr="00FD1DB2" w:rsidRDefault="00FD1DB2" w:rsidP="00FD1DB2">
      <w:pPr>
        <w:rPr>
          <w:rFonts w:ascii="Times New Roman" w:hAnsi="Times New Roman" w:cs="Times New Roman"/>
        </w:rPr>
      </w:pPr>
    </w:p>
    <w:p w14:paraId="1C3FE446" w14:textId="77777777" w:rsidR="00FD1DB2" w:rsidRPr="00FD1DB2" w:rsidRDefault="00FD1DB2" w:rsidP="00FD1DB2">
      <w:pPr>
        <w:jc w:val="center"/>
        <w:rPr>
          <w:rFonts w:ascii="Times New Roman" w:hAnsi="Times New Roman" w:cs="Times New Roman"/>
          <w:sz w:val="28"/>
          <w:szCs w:val="28"/>
        </w:rPr>
      </w:pPr>
      <w:r w:rsidRPr="00FD1DB2">
        <w:rPr>
          <w:rFonts w:ascii="Times New Roman" w:hAnsi="Times New Roman" w:cs="Times New Roman"/>
          <w:sz w:val="32"/>
          <w:szCs w:val="32"/>
        </w:rPr>
        <w:t>DROP OF A CANE</w:t>
      </w:r>
      <w:r w:rsidRPr="00FD1DB2">
        <w:rPr>
          <w:rFonts w:ascii="Times New Roman" w:hAnsi="Times New Roman" w:cs="Times New Roman"/>
        </w:rPr>
        <w:t xml:space="preserve"> </w:t>
      </w:r>
      <w:r w:rsidRPr="00FD1DB2">
        <w:rPr>
          <w:rFonts w:ascii="Times New Roman" w:hAnsi="Times New Roman" w:cs="Times New Roman"/>
          <w:sz w:val="28"/>
          <w:szCs w:val="28"/>
        </w:rPr>
        <w:t>is scheduled to shoot June 24</w:t>
      </w:r>
      <w:r w:rsidRPr="00FD1DB2">
        <w:rPr>
          <w:rFonts w:ascii="Times New Roman" w:hAnsi="Times New Roman" w:cs="Times New Roman"/>
          <w:sz w:val="28"/>
          <w:szCs w:val="28"/>
          <w:vertAlign w:val="superscript"/>
        </w:rPr>
        <w:t>th</w:t>
      </w:r>
      <w:r w:rsidRPr="00FD1DB2">
        <w:rPr>
          <w:rFonts w:ascii="Times New Roman" w:hAnsi="Times New Roman" w:cs="Times New Roman"/>
          <w:sz w:val="28"/>
          <w:szCs w:val="28"/>
        </w:rPr>
        <w:t>-June 26</w:t>
      </w:r>
      <w:r w:rsidRPr="00FD1DB2">
        <w:rPr>
          <w:rFonts w:ascii="Times New Roman" w:hAnsi="Times New Roman" w:cs="Times New Roman"/>
          <w:sz w:val="28"/>
          <w:szCs w:val="28"/>
          <w:vertAlign w:val="superscript"/>
        </w:rPr>
        <w:t>th</w:t>
      </w:r>
      <w:r>
        <w:rPr>
          <w:rFonts w:ascii="Times New Roman" w:hAnsi="Times New Roman" w:cs="Times New Roman"/>
          <w:sz w:val="28"/>
          <w:szCs w:val="28"/>
        </w:rPr>
        <w:t xml:space="preserve"> in the greater </w:t>
      </w:r>
      <w:r w:rsidRPr="00FD1DB2">
        <w:rPr>
          <w:rFonts w:ascii="Times New Roman" w:hAnsi="Times New Roman" w:cs="Times New Roman"/>
          <w:sz w:val="28"/>
          <w:szCs w:val="28"/>
        </w:rPr>
        <w:t>Dayton area.</w:t>
      </w:r>
      <w:r>
        <w:rPr>
          <w:rFonts w:ascii="Times New Roman" w:hAnsi="Times New Roman" w:cs="Times New Roman"/>
          <w:sz w:val="28"/>
          <w:szCs w:val="28"/>
        </w:rPr>
        <w:t xml:space="preserve"> </w:t>
      </w:r>
      <w:r w:rsidRPr="00FD1DB2">
        <w:rPr>
          <w:rFonts w:ascii="Times New Roman" w:hAnsi="Times New Roman" w:cs="Times New Roman"/>
          <w:sz w:val="28"/>
          <w:szCs w:val="28"/>
        </w:rPr>
        <w:t>A monologue is not required.  Sides will be provided at the auditon.</w:t>
      </w:r>
    </w:p>
    <w:p w14:paraId="5A250F18" w14:textId="77777777" w:rsidR="00FD1DB2" w:rsidRDefault="00FD1DB2" w:rsidP="00FD1DB2">
      <w:pPr>
        <w:jc w:val="center"/>
        <w:rPr>
          <w:rFonts w:ascii="Times New Roman" w:hAnsi="Times New Roman" w:cs="Times New Roman"/>
          <w:sz w:val="28"/>
          <w:szCs w:val="28"/>
        </w:rPr>
      </w:pPr>
      <w:r w:rsidRPr="00FD1DB2">
        <w:rPr>
          <w:rFonts w:ascii="Times New Roman" w:hAnsi="Times New Roman" w:cs="Times New Roman"/>
          <w:b/>
          <w:sz w:val="28"/>
          <w:szCs w:val="28"/>
        </w:rPr>
        <w:t>Please email to schedule and audition time</w:t>
      </w:r>
      <w:r w:rsidRPr="00FD1DB2">
        <w:rPr>
          <w:rFonts w:ascii="Times New Roman" w:hAnsi="Times New Roman" w:cs="Times New Roman"/>
          <w:sz w:val="28"/>
          <w:szCs w:val="28"/>
        </w:rPr>
        <w:t>.  Auditions will be held from 12:00-5:00pm</w:t>
      </w:r>
      <w:r>
        <w:rPr>
          <w:rFonts w:ascii="Times New Roman" w:hAnsi="Times New Roman" w:cs="Times New Roman"/>
          <w:sz w:val="28"/>
          <w:szCs w:val="28"/>
        </w:rPr>
        <w:t xml:space="preserve">.  </w:t>
      </w:r>
      <w:r w:rsidRPr="00FD1DB2">
        <w:rPr>
          <w:rFonts w:ascii="Times New Roman" w:hAnsi="Times New Roman" w:cs="Times New Roman"/>
          <w:sz w:val="28"/>
          <w:szCs w:val="28"/>
        </w:rPr>
        <w:t xml:space="preserve">If possible, please bring a headshot and resume. </w:t>
      </w:r>
    </w:p>
    <w:p w14:paraId="5AC0F85D" w14:textId="77777777" w:rsidR="00FD1DB2" w:rsidRDefault="00FD1DB2" w:rsidP="00FD1DB2">
      <w:pPr>
        <w:jc w:val="center"/>
        <w:rPr>
          <w:rFonts w:ascii="Times New Roman" w:hAnsi="Times New Roman" w:cs="Times New Roman"/>
          <w:sz w:val="28"/>
          <w:szCs w:val="28"/>
        </w:rPr>
      </w:pPr>
      <w:r w:rsidRPr="00FD1DB2">
        <w:rPr>
          <w:rFonts w:ascii="Times New Roman" w:hAnsi="Times New Roman" w:cs="Times New Roman"/>
          <w:sz w:val="28"/>
          <w:szCs w:val="28"/>
        </w:rPr>
        <w:t xml:space="preserve"> </w:t>
      </w:r>
      <w:r>
        <w:rPr>
          <w:rFonts w:ascii="Times New Roman" w:hAnsi="Times New Roman" w:cs="Times New Roman"/>
          <w:b/>
          <w:sz w:val="28"/>
          <w:szCs w:val="28"/>
        </w:rPr>
        <w:t xml:space="preserve">Video submissions are </w:t>
      </w:r>
      <w:r w:rsidRPr="00FD1DB2">
        <w:rPr>
          <w:rFonts w:ascii="Times New Roman" w:hAnsi="Times New Roman" w:cs="Times New Roman"/>
          <w:b/>
          <w:sz w:val="28"/>
          <w:szCs w:val="28"/>
        </w:rPr>
        <w:t>accepted</w:t>
      </w:r>
      <w:r>
        <w:rPr>
          <w:rFonts w:ascii="Times New Roman" w:hAnsi="Times New Roman" w:cs="Times New Roman"/>
          <w:sz w:val="28"/>
          <w:szCs w:val="28"/>
        </w:rPr>
        <w:t xml:space="preserve">.  </w:t>
      </w:r>
    </w:p>
    <w:p w14:paraId="3804F029" w14:textId="77777777" w:rsidR="00FD1DB2" w:rsidRPr="00FD1DB2" w:rsidRDefault="00FD1DB2" w:rsidP="00FD1DB2">
      <w:pPr>
        <w:jc w:val="center"/>
        <w:rPr>
          <w:rFonts w:ascii="Times New Roman" w:hAnsi="Times New Roman" w:cs="Times New Roman"/>
          <w:sz w:val="28"/>
          <w:szCs w:val="28"/>
        </w:rPr>
      </w:pPr>
      <w:r w:rsidRPr="00FD1DB2">
        <w:rPr>
          <w:rFonts w:ascii="Times New Roman" w:hAnsi="Times New Roman" w:cs="Times New Roman"/>
          <w:b/>
          <w:sz w:val="28"/>
          <w:szCs w:val="28"/>
        </w:rPr>
        <w:t>If you have any further questions or concerns, please contact</w:t>
      </w:r>
    </w:p>
    <w:p w14:paraId="307E2FB5" w14:textId="1B99747C" w:rsidR="00FD1DB2" w:rsidRPr="00FD1DB2" w:rsidRDefault="00FD1DB2" w:rsidP="00FD1DB2">
      <w:pPr>
        <w:jc w:val="center"/>
        <w:rPr>
          <w:rFonts w:ascii="Times New Roman" w:hAnsi="Times New Roman" w:cs="Times New Roman"/>
          <w:sz w:val="28"/>
          <w:szCs w:val="28"/>
        </w:rPr>
      </w:pPr>
      <w:r w:rsidRPr="00FD1DB2">
        <w:rPr>
          <w:rFonts w:ascii="Times New Roman" w:hAnsi="Times New Roman" w:cs="Times New Roman"/>
          <w:sz w:val="28"/>
          <w:szCs w:val="28"/>
        </w:rPr>
        <w:t>Brian Roll// Director// DropOfACane</w:t>
      </w:r>
      <w:r w:rsidR="007C269D">
        <w:rPr>
          <w:rFonts w:ascii="Times New Roman" w:hAnsi="Times New Roman" w:cs="Times New Roman"/>
          <w:sz w:val="28"/>
          <w:szCs w:val="28"/>
        </w:rPr>
        <w:t>film</w:t>
      </w:r>
      <w:bookmarkStart w:id="0" w:name="_GoBack"/>
      <w:bookmarkEnd w:id="0"/>
      <w:r w:rsidRPr="00FD1DB2">
        <w:rPr>
          <w:rFonts w:ascii="Times New Roman" w:hAnsi="Times New Roman" w:cs="Times New Roman"/>
          <w:sz w:val="28"/>
          <w:szCs w:val="28"/>
        </w:rPr>
        <w:t>@gmail.com</w:t>
      </w:r>
    </w:p>
    <w:sectPr w:rsidR="00FD1DB2" w:rsidRPr="00FD1DB2" w:rsidSect="00FD1DB2">
      <w:pgSz w:w="12240" w:h="15840"/>
      <w:pgMar w:top="1440" w:right="1440" w:bottom="1440" w:left="1440" w:header="720" w:footer="720" w:gutter="0"/>
      <w:pgBorders w:offsetFrom="page">
        <w:top w:val="single" w:sz="4" w:space="31" w:color="auto" w:shadow="1"/>
        <w:left w:val="single" w:sz="4" w:space="31" w:color="auto" w:shadow="1"/>
        <w:bottom w:val="single" w:sz="4" w:space="31" w:color="auto" w:shadow="1"/>
        <w:right w:val="single" w:sz="4"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B2"/>
    <w:rsid w:val="007C269D"/>
    <w:rsid w:val="00C1284E"/>
    <w:rsid w:val="00FD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E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9797F5-9DE4-9247-944F-8FCF3050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941</Characters>
  <Application>Microsoft Macintosh Word</Application>
  <DocSecurity>0</DocSecurity>
  <Lines>7</Lines>
  <Paragraphs>2</Paragraphs>
  <ScaleCrop>false</ScaleCrop>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Kara Elizabeth</dc:creator>
  <cp:keywords/>
  <dc:description/>
  <cp:lastModifiedBy>Merchant, Kara Elizabeth</cp:lastModifiedBy>
  <cp:revision>2</cp:revision>
  <dcterms:created xsi:type="dcterms:W3CDTF">2016-06-03T19:47:00Z</dcterms:created>
  <dcterms:modified xsi:type="dcterms:W3CDTF">2016-06-03T20:08:00Z</dcterms:modified>
</cp:coreProperties>
</file>