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455B" w14:textId="77777777" w:rsidR="005F4766" w:rsidRPr="005F4766" w:rsidRDefault="005F4766" w:rsidP="005F4766">
      <w:pPr>
        <w:jc w:val="center"/>
        <w:rPr>
          <w:b/>
          <w:sz w:val="32"/>
          <w:szCs w:val="32"/>
        </w:rPr>
      </w:pPr>
      <w:r w:rsidRPr="005F4766">
        <w:rPr>
          <w:b/>
          <w:sz w:val="32"/>
          <w:szCs w:val="32"/>
        </w:rPr>
        <w:t>Synopsis</w:t>
      </w:r>
    </w:p>
    <w:p w14:paraId="159F76E6" w14:textId="77777777" w:rsidR="005F4766" w:rsidRPr="005F4766" w:rsidRDefault="005F4766" w:rsidP="005F4766">
      <w:pPr>
        <w:jc w:val="center"/>
        <w:rPr>
          <w:sz w:val="32"/>
          <w:szCs w:val="32"/>
        </w:rPr>
      </w:pPr>
    </w:p>
    <w:p w14:paraId="21A109EF" w14:textId="77777777" w:rsidR="005F4766" w:rsidRPr="005F4766" w:rsidRDefault="005F4766" w:rsidP="005F4766">
      <w:pPr>
        <w:rPr>
          <w:rFonts w:ascii="Verdana" w:eastAsia="Times New Roman" w:hAnsi="Verdana" w:cs="Times New Roman"/>
          <w:sz w:val="32"/>
          <w:szCs w:val="32"/>
        </w:rPr>
      </w:pPr>
      <w:r w:rsidRPr="005F4766">
        <w:rPr>
          <w:sz w:val="32"/>
          <w:szCs w:val="32"/>
        </w:rPr>
        <w:t xml:space="preserve">“Who Am I?” written by Sandrea Burroughs and Katherine Savage, is an original play that centers around five high school students; </w:t>
      </w:r>
      <w:r w:rsidRPr="005F4766">
        <w:rPr>
          <w:rFonts w:ascii="Verdana" w:eastAsia="Times New Roman" w:hAnsi="Verdana" w:cs="Times New Roman"/>
          <w:sz w:val="32"/>
          <w:szCs w:val="32"/>
        </w:rPr>
        <w:t xml:space="preserve">Zoe Anderson, Lily Cruz, Theodore Pennington (Teddy), Paul Johnson, and Olivia Davenport. What do they have in common? They all attend the same school and are suffering from an “identity crisis”. While trying to combat family issues beyond their control, each of them begin to lose a real sense of who they are. Hurt, pain, low self-esteem, insecurity, frustration and anger began to creep in creating an internal conflict in each of them. </w:t>
      </w:r>
    </w:p>
    <w:p w14:paraId="3A06C807" w14:textId="77777777" w:rsidR="005F4766" w:rsidRPr="005F4766" w:rsidRDefault="005F4766" w:rsidP="005F4766">
      <w:pPr>
        <w:rPr>
          <w:rFonts w:ascii="Verdana" w:eastAsia="Times New Roman" w:hAnsi="Verdana" w:cs="Times New Roman"/>
          <w:sz w:val="32"/>
          <w:szCs w:val="32"/>
        </w:rPr>
      </w:pPr>
    </w:p>
    <w:p w14:paraId="313482D8" w14:textId="77777777" w:rsidR="005F4766" w:rsidRPr="005F4766" w:rsidRDefault="005F4766" w:rsidP="005F4766">
      <w:pPr>
        <w:rPr>
          <w:sz w:val="32"/>
          <w:szCs w:val="32"/>
        </w:rPr>
      </w:pPr>
      <w:r w:rsidRPr="005F4766">
        <w:rPr>
          <w:rFonts w:ascii="Verdana" w:eastAsia="Times New Roman" w:hAnsi="Verdana" w:cs="Times New Roman"/>
          <w:sz w:val="32"/>
          <w:szCs w:val="32"/>
        </w:rPr>
        <w:t>Each dilemma is resolved through the</w:t>
      </w:r>
      <w:bookmarkStart w:id="0" w:name="_GoBack"/>
      <w:bookmarkEnd w:id="0"/>
      <w:r w:rsidRPr="005F4766">
        <w:rPr>
          <w:rFonts w:ascii="Verdana" w:eastAsia="Times New Roman" w:hAnsi="Verdana" w:cs="Times New Roman"/>
          <w:sz w:val="32"/>
          <w:szCs w:val="32"/>
        </w:rPr>
        <w:t xml:space="preserve"> ministry of a school counselor, grandmother, teacher, co-worker, and friends of the families, who God uses to impart wisdom and insight into each situation. Resolution: Your identity is defined in Christ t</w:t>
      </w:r>
      <w:r w:rsidRPr="005F4766">
        <w:rPr>
          <w:sz w:val="32"/>
          <w:szCs w:val="32"/>
        </w:rPr>
        <w:t>hrough your relationship with God.</w:t>
      </w:r>
    </w:p>
    <w:p w14:paraId="468C6B31" w14:textId="77777777" w:rsidR="005F4766" w:rsidRPr="005F4766" w:rsidRDefault="005F4766" w:rsidP="005F4766">
      <w:pPr>
        <w:rPr>
          <w:rFonts w:ascii="Verdana" w:eastAsia="Times New Roman" w:hAnsi="Verdana" w:cs="Times New Roman"/>
          <w:color w:val="000000"/>
          <w:sz w:val="32"/>
          <w:szCs w:val="32"/>
        </w:rPr>
      </w:pPr>
      <w:r w:rsidRPr="005F4766">
        <w:rPr>
          <w:rFonts w:ascii="Verdana" w:eastAsia="Times New Roman" w:hAnsi="Verdana" w:cs="Times New Roman"/>
          <w:sz w:val="32"/>
          <w:szCs w:val="32"/>
        </w:rPr>
        <w:t xml:space="preserve">The play’s intrinsic blend of drama, comedy, music and dance reveals the validity of Christ-centered spirituality in our daily lives in real-time in a modern day setting. </w:t>
      </w:r>
    </w:p>
    <w:p w14:paraId="13F8FEA9" w14:textId="77777777" w:rsidR="00CE65F5" w:rsidRPr="005F4766" w:rsidRDefault="00CE65F5">
      <w:pPr>
        <w:rPr>
          <w:sz w:val="32"/>
          <w:szCs w:val="32"/>
        </w:rPr>
      </w:pPr>
    </w:p>
    <w:sectPr w:rsidR="00CE65F5" w:rsidRPr="005F4766" w:rsidSect="00002722">
      <w:pgSz w:w="15840" w:h="12240" w:orient="landscape"/>
      <w:pgMar w:top="1800" w:right="1440" w:bottom="180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22"/>
    <w:rsid w:val="00002722"/>
    <w:rsid w:val="00092992"/>
    <w:rsid w:val="005F4766"/>
    <w:rsid w:val="00CE6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46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6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722"/>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027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6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722"/>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0027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878</Characters>
  <Application>Microsoft Macintosh Word</Application>
  <DocSecurity>0</DocSecurity>
  <Lines>7</Lines>
  <Paragraphs>2</Paragraphs>
  <ScaleCrop>false</ScaleCrop>
  <Company>Music On Wheels</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Sandrea B</dc:creator>
  <cp:keywords/>
  <dc:description/>
  <cp:lastModifiedBy>Sandrea B</cp:lastModifiedBy>
  <cp:revision>2</cp:revision>
  <dcterms:created xsi:type="dcterms:W3CDTF">2016-08-16T18:32:00Z</dcterms:created>
  <dcterms:modified xsi:type="dcterms:W3CDTF">2016-08-16T18:37:00Z</dcterms:modified>
</cp:coreProperties>
</file>